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0990C" w14:textId="77777777" w:rsidR="00391FA7" w:rsidRDefault="00391FA7" w:rsidP="00B40221">
      <w:pPr>
        <w:ind w:firstLine="0"/>
      </w:pPr>
    </w:p>
    <w:p w14:paraId="7F15FD5F" w14:textId="77777777" w:rsidR="00B40221" w:rsidRDefault="00B40221" w:rsidP="00B40221">
      <w:pPr>
        <w:ind w:firstLine="0"/>
      </w:pPr>
    </w:p>
    <w:p w14:paraId="47FB9877" w14:textId="0523F06B" w:rsidR="00B40221" w:rsidRPr="004427F7" w:rsidRDefault="00B40221" w:rsidP="00B40221">
      <w:pPr>
        <w:ind w:firstLine="0"/>
        <w:rPr>
          <w:sz w:val="32"/>
          <w:szCs w:val="32"/>
          <w:lang w:val="en-GB"/>
        </w:rPr>
      </w:pPr>
      <w:r w:rsidRPr="004427F7">
        <w:rPr>
          <w:sz w:val="32"/>
          <w:szCs w:val="32"/>
          <w:lang w:val="en-GB"/>
        </w:rPr>
        <w:t>PEN WORLDWIDE WEBCASTS ABOUT MARKETPLACE</w:t>
      </w:r>
    </w:p>
    <w:p w14:paraId="5C078AEA" w14:textId="77777777" w:rsidR="00B40221" w:rsidRPr="004427F7" w:rsidRDefault="00B40221" w:rsidP="00B40221">
      <w:pPr>
        <w:ind w:firstLine="0"/>
        <w:rPr>
          <w:lang w:val="en-GB"/>
        </w:rPr>
      </w:pPr>
    </w:p>
    <w:p w14:paraId="182924E6" w14:textId="5363B040" w:rsidR="004427F7" w:rsidRPr="004427F7" w:rsidRDefault="004427F7" w:rsidP="00B40221">
      <w:pPr>
        <w:ind w:firstLine="0"/>
      </w:pPr>
      <w:r w:rsidRPr="004427F7">
        <w:t>POTETE RICHIEDERE USERNAME E P</w:t>
      </w:r>
      <w:r>
        <w:t>ASSWORD PER ENTRARE NEL SITO DI PEN WORLDWIDE</w:t>
      </w:r>
    </w:p>
    <w:p w14:paraId="2FB6049B" w14:textId="77777777" w:rsidR="004427F7" w:rsidRPr="004427F7" w:rsidRDefault="004427F7" w:rsidP="00B40221">
      <w:pPr>
        <w:ind w:firstLine="0"/>
      </w:pPr>
    </w:p>
    <w:p w14:paraId="2EBE0992" w14:textId="77777777" w:rsidR="00B40221" w:rsidRPr="004427F7" w:rsidRDefault="00B40221" w:rsidP="00B40221">
      <w:pPr>
        <w:ind w:firstLine="0"/>
        <w:rPr>
          <w:lang w:val="en-GB"/>
        </w:rPr>
      </w:pPr>
      <w:r w:rsidRPr="004427F7">
        <w:rPr>
          <w:u w:val="single"/>
          <w:lang w:val="en-GB"/>
        </w:rPr>
        <w:t>Webcasts Marketplace Implementation</w:t>
      </w:r>
    </w:p>
    <w:p w14:paraId="4B81FAEF" w14:textId="260574A2" w:rsidR="00B40221" w:rsidRPr="00B40221" w:rsidRDefault="00B40221" w:rsidP="00B40221">
      <w:pPr>
        <w:numPr>
          <w:ilvl w:val="0"/>
          <w:numId w:val="1"/>
        </w:numPr>
        <w:rPr>
          <w:lang w:val="en-GB"/>
        </w:rPr>
      </w:pPr>
      <w:r w:rsidRPr="00B40221">
        <w:rPr>
          <w:b/>
          <w:bCs/>
          <w:lang w:val="en-GB"/>
        </w:rPr>
        <w:t>MP Webcasts are now available</w:t>
      </w:r>
      <w:r w:rsidRPr="00B40221">
        <w:rPr>
          <w:lang w:val="en-GB"/>
        </w:rPr>
        <w:t> in English in the User Guides and Webcasts section of the Admin Portal in the MP</w:t>
      </w:r>
    </w:p>
    <w:p w14:paraId="548474F2" w14:textId="77777777" w:rsidR="00B40221" w:rsidRPr="00B40221" w:rsidRDefault="00B40221" w:rsidP="00B40221">
      <w:pPr>
        <w:numPr>
          <w:ilvl w:val="0"/>
          <w:numId w:val="2"/>
        </w:numPr>
        <w:rPr>
          <w:lang w:val="en-GB"/>
        </w:rPr>
      </w:pPr>
      <w:r w:rsidRPr="00B40221">
        <w:rPr>
          <w:lang w:val="en-GB"/>
        </w:rPr>
        <w:t>Small webcasts (3 minutes max) for trainees and trainers to be able to follow the training about the Marketplace </w:t>
      </w:r>
    </w:p>
    <w:p w14:paraId="788744BF" w14:textId="77777777" w:rsidR="00B40221" w:rsidRPr="00B40221" w:rsidRDefault="00B40221" w:rsidP="00B40221">
      <w:pPr>
        <w:numPr>
          <w:ilvl w:val="0"/>
          <w:numId w:val="2"/>
        </w:numPr>
        <w:rPr>
          <w:lang w:val="en-GB"/>
        </w:rPr>
      </w:pPr>
      <w:r w:rsidRPr="00B40221">
        <w:rPr>
          <w:lang w:val="en-GB"/>
        </w:rPr>
        <w:t>Members can check them below, give comments, and create videos to be uploaded in your national languages - idea, give it as a project to one of your national PEs</w:t>
      </w:r>
    </w:p>
    <w:p w14:paraId="7865559C" w14:textId="77777777" w:rsidR="00B40221" w:rsidRPr="00B40221" w:rsidRDefault="00000000" w:rsidP="00B40221">
      <w:pPr>
        <w:numPr>
          <w:ilvl w:val="0"/>
          <w:numId w:val="2"/>
        </w:numPr>
        <w:rPr>
          <w:lang w:val="en-GB"/>
        </w:rPr>
      </w:pPr>
      <w:hyperlink r:id="rId5" w:tgtFrame="_blank" w:history="1">
        <w:r w:rsidR="00B40221" w:rsidRPr="00B40221">
          <w:rPr>
            <w:rStyle w:val="Collegamentoipertestuale"/>
            <w:lang w:val="en-GB"/>
          </w:rPr>
          <w:t>EN - Adding a Product or Service 3m14s</w:t>
        </w:r>
      </w:hyperlink>
      <w:r w:rsidR="00B40221" w:rsidRPr="00B40221">
        <w:rPr>
          <w:lang w:val="en-GB"/>
        </w:rPr>
        <w:t>    </w:t>
      </w:r>
    </w:p>
    <w:p w14:paraId="6292362F" w14:textId="77777777" w:rsidR="00B40221" w:rsidRPr="00B40221" w:rsidRDefault="00000000" w:rsidP="00B40221">
      <w:pPr>
        <w:numPr>
          <w:ilvl w:val="0"/>
          <w:numId w:val="2"/>
        </w:numPr>
        <w:rPr>
          <w:lang w:val="en-GB"/>
        </w:rPr>
      </w:pPr>
      <w:hyperlink r:id="rId6" w:tgtFrame="_blank" w:history="1">
        <w:r w:rsidR="00B40221" w:rsidRPr="00B40221">
          <w:rPr>
            <w:rStyle w:val="Collegamentoipertestuale"/>
            <w:lang w:val="en-GB"/>
          </w:rPr>
          <w:t>EN - Adding and Viewing Catalogues - 2m19s</w:t>
        </w:r>
      </w:hyperlink>
      <w:r w:rsidR="00B40221" w:rsidRPr="00B40221">
        <w:rPr>
          <w:lang w:val="en-GB"/>
        </w:rPr>
        <w:t>        </w:t>
      </w:r>
    </w:p>
    <w:p w14:paraId="1E35944D" w14:textId="77777777" w:rsidR="00B40221" w:rsidRPr="00B40221" w:rsidRDefault="00000000" w:rsidP="00B40221">
      <w:pPr>
        <w:numPr>
          <w:ilvl w:val="0"/>
          <w:numId w:val="2"/>
        </w:numPr>
        <w:rPr>
          <w:lang w:val="en-GB"/>
        </w:rPr>
      </w:pPr>
      <w:hyperlink r:id="rId7" w:tgtFrame="_blank" w:history="1">
        <w:r w:rsidR="00B40221" w:rsidRPr="00B40221">
          <w:rPr>
            <w:rStyle w:val="Collegamentoipertestuale"/>
            <w:lang w:val="en-GB"/>
          </w:rPr>
          <w:t>EN - Creating a Sales Campaign - 3m07s</w:t>
        </w:r>
      </w:hyperlink>
    </w:p>
    <w:p w14:paraId="0886FEAE" w14:textId="77777777" w:rsidR="00B40221" w:rsidRPr="00B40221" w:rsidRDefault="00000000" w:rsidP="00B40221">
      <w:pPr>
        <w:numPr>
          <w:ilvl w:val="0"/>
          <w:numId w:val="2"/>
        </w:numPr>
        <w:rPr>
          <w:lang w:val="en-GB"/>
        </w:rPr>
      </w:pPr>
      <w:hyperlink r:id="rId8" w:tgtFrame="_blank" w:history="1">
        <w:r w:rsidR="00B40221" w:rsidRPr="00B40221">
          <w:rPr>
            <w:rStyle w:val="Collegamentoipertestuale"/>
            <w:lang w:val="en-GB"/>
          </w:rPr>
          <w:t>EN - Making Purchases on the MP - 3m37s</w:t>
        </w:r>
      </w:hyperlink>
    </w:p>
    <w:p w14:paraId="3DE50F3C" w14:textId="77777777" w:rsidR="00B40221" w:rsidRPr="00B40221" w:rsidRDefault="00000000" w:rsidP="00B40221">
      <w:pPr>
        <w:numPr>
          <w:ilvl w:val="0"/>
          <w:numId w:val="2"/>
        </w:numPr>
        <w:rPr>
          <w:lang w:val="en-GB"/>
        </w:rPr>
      </w:pPr>
      <w:hyperlink r:id="rId9" w:tgtFrame="_blank" w:history="1">
        <w:r w:rsidR="00B40221" w:rsidRPr="00B40221">
          <w:rPr>
            <w:rStyle w:val="Collegamentoipertestuale"/>
            <w:lang w:val="en-GB"/>
          </w:rPr>
          <w:t>EN - Managing Products and Services - 3m39s</w:t>
        </w:r>
      </w:hyperlink>
    </w:p>
    <w:p w14:paraId="17864937" w14:textId="77777777" w:rsidR="00B40221" w:rsidRPr="00B40221" w:rsidRDefault="00B40221" w:rsidP="00B40221">
      <w:pPr>
        <w:ind w:firstLine="0"/>
        <w:rPr>
          <w:lang w:val="en-GB"/>
        </w:rPr>
      </w:pPr>
      <w:r w:rsidRPr="00B40221">
        <w:rPr>
          <w:lang w:val="en-GB"/>
        </w:rPr>
        <w:t> </w:t>
      </w:r>
    </w:p>
    <w:p w14:paraId="6FC6D33F" w14:textId="77777777" w:rsidR="00B40221" w:rsidRPr="00B40221" w:rsidRDefault="00B40221" w:rsidP="00B40221">
      <w:pPr>
        <w:ind w:firstLine="0"/>
        <w:rPr>
          <w:lang w:val="en-GB"/>
        </w:rPr>
      </w:pPr>
    </w:p>
    <w:sectPr w:rsidR="00B40221" w:rsidRPr="00B40221" w:rsidSect="000435DD">
      <w:pgSz w:w="11906" w:h="16838" w:code="9"/>
      <w:pgMar w:top="1418" w:right="1588" w:bottom="170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F4945"/>
    <w:multiLevelType w:val="multilevel"/>
    <w:tmpl w:val="32A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68070B"/>
    <w:multiLevelType w:val="multilevel"/>
    <w:tmpl w:val="C38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788108">
    <w:abstractNumId w:val="0"/>
  </w:num>
  <w:num w:numId="2" w16cid:durableId="125956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21"/>
    <w:rsid w:val="000079F4"/>
    <w:rsid w:val="000124BE"/>
    <w:rsid w:val="0002164D"/>
    <w:rsid w:val="0002740B"/>
    <w:rsid w:val="00030758"/>
    <w:rsid w:val="000435DD"/>
    <w:rsid w:val="0005185F"/>
    <w:rsid w:val="000650B9"/>
    <w:rsid w:val="00073B6C"/>
    <w:rsid w:val="00076C8F"/>
    <w:rsid w:val="00085E84"/>
    <w:rsid w:val="000877A4"/>
    <w:rsid w:val="00096A2F"/>
    <w:rsid w:val="000A10B6"/>
    <w:rsid w:val="000A363A"/>
    <w:rsid w:val="000A5B9F"/>
    <w:rsid w:val="000B3D77"/>
    <w:rsid w:val="000C653A"/>
    <w:rsid w:val="000D16AA"/>
    <w:rsid w:val="000E547D"/>
    <w:rsid w:val="00103CFF"/>
    <w:rsid w:val="00111526"/>
    <w:rsid w:val="001172DE"/>
    <w:rsid w:val="0012588E"/>
    <w:rsid w:val="00126A32"/>
    <w:rsid w:val="001313F3"/>
    <w:rsid w:val="001332C5"/>
    <w:rsid w:val="001343FA"/>
    <w:rsid w:val="00137326"/>
    <w:rsid w:val="0013783F"/>
    <w:rsid w:val="00140192"/>
    <w:rsid w:val="001430FA"/>
    <w:rsid w:val="001436D7"/>
    <w:rsid w:val="001451FB"/>
    <w:rsid w:val="00153D22"/>
    <w:rsid w:val="001611CD"/>
    <w:rsid w:val="00163C10"/>
    <w:rsid w:val="001651A7"/>
    <w:rsid w:val="00167F5C"/>
    <w:rsid w:val="00174B55"/>
    <w:rsid w:val="0018603A"/>
    <w:rsid w:val="00194DC3"/>
    <w:rsid w:val="00196C48"/>
    <w:rsid w:val="0019786D"/>
    <w:rsid w:val="001C579A"/>
    <w:rsid w:val="001C644A"/>
    <w:rsid w:val="001E2B9F"/>
    <w:rsid w:val="001E3916"/>
    <w:rsid w:val="001E51AE"/>
    <w:rsid w:val="001F1594"/>
    <w:rsid w:val="0021570F"/>
    <w:rsid w:val="00216D44"/>
    <w:rsid w:val="00233016"/>
    <w:rsid w:val="00234A21"/>
    <w:rsid w:val="00237691"/>
    <w:rsid w:val="00241A9F"/>
    <w:rsid w:val="002525F5"/>
    <w:rsid w:val="002550D6"/>
    <w:rsid w:val="002573B8"/>
    <w:rsid w:val="002619A2"/>
    <w:rsid w:val="00265B14"/>
    <w:rsid w:val="002666A2"/>
    <w:rsid w:val="00270375"/>
    <w:rsid w:val="00270784"/>
    <w:rsid w:val="002713A5"/>
    <w:rsid w:val="00271EA6"/>
    <w:rsid w:val="00273BCB"/>
    <w:rsid w:val="00282B61"/>
    <w:rsid w:val="0028772B"/>
    <w:rsid w:val="00287BD7"/>
    <w:rsid w:val="002941C3"/>
    <w:rsid w:val="0029454C"/>
    <w:rsid w:val="002A07BE"/>
    <w:rsid w:val="002A147C"/>
    <w:rsid w:val="002A3586"/>
    <w:rsid w:val="002A44D4"/>
    <w:rsid w:val="002B12C8"/>
    <w:rsid w:val="002B2C0D"/>
    <w:rsid w:val="002B57C9"/>
    <w:rsid w:val="002B74B1"/>
    <w:rsid w:val="002B7BDB"/>
    <w:rsid w:val="002C26F0"/>
    <w:rsid w:val="002C4BB1"/>
    <w:rsid w:val="002D5245"/>
    <w:rsid w:val="002F11E2"/>
    <w:rsid w:val="002F13A2"/>
    <w:rsid w:val="00306948"/>
    <w:rsid w:val="0031446A"/>
    <w:rsid w:val="00320259"/>
    <w:rsid w:val="003235CB"/>
    <w:rsid w:val="00324177"/>
    <w:rsid w:val="003306B3"/>
    <w:rsid w:val="00334A32"/>
    <w:rsid w:val="00350E98"/>
    <w:rsid w:val="00360DD3"/>
    <w:rsid w:val="00364AA9"/>
    <w:rsid w:val="00364DEA"/>
    <w:rsid w:val="00370239"/>
    <w:rsid w:val="0037027A"/>
    <w:rsid w:val="00373954"/>
    <w:rsid w:val="00375201"/>
    <w:rsid w:val="00375794"/>
    <w:rsid w:val="00377DEE"/>
    <w:rsid w:val="0038263F"/>
    <w:rsid w:val="00383779"/>
    <w:rsid w:val="003856F0"/>
    <w:rsid w:val="0038600C"/>
    <w:rsid w:val="0038644C"/>
    <w:rsid w:val="00391FA7"/>
    <w:rsid w:val="003922B0"/>
    <w:rsid w:val="003B535E"/>
    <w:rsid w:val="003C37D6"/>
    <w:rsid w:val="003D101F"/>
    <w:rsid w:val="003D1CF6"/>
    <w:rsid w:val="003D3E8E"/>
    <w:rsid w:val="003D7409"/>
    <w:rsid w:val="003E7426"/>
    <w:rsid w:val="003E7662"/>
    <w:rsid w:val="00402EFB"/>
    <w:rsid w:val="00405803"/>
    <w:rsid w:val="0043641D"/>
    <w:rsid w:val="004427F7"/>
    <w:rsid w:val="00445076"/>
    <w:rsid w:val="00455E6F"/>
    <w:rsid w:val="00456C21"/>
    <w:rsid w:val="00457B28"/>
    <w:rsid w:val="00466B05"/>
    <w:rsid w:val="00476F41"/>
    <w:rsid w:val="00482610"/>
    <w:rsid w:val="00483A5D"/>
    <w:rsid w:val="004934DC"/>
    <w:rsid w:val="004A1905"/>
    <w:rsid w:val="004A6F51"/>
    <w:rsid w:val="004B1960"/>
    <w:rsid w:val="004B598A"/>
    <w:rsid w:val="004D3783"/>
    <w:rsid w:val="004D6D39"/>
    <w:rsid w:val="004E607F"/>
    <w:rsid w:val="004F6A14"/>
    <w:rsid w:val="00507EB2"/>
    <w:rsid w:val="005111F8"/>
    <w:rsid w:val="005123C6"/>
    <w:rsid w:val="005162C5"/>
    <w:rsid w:val="0052150E"/>
    <w:rsid w:val="00533BCD"/>
    <w:rsid w:val="00546595"/>
    <w:rsid w:val="00580A5F"/>
    <w:rsid w:val="005823AB"/>
    <w:rsid w:val="005937CB"/>
    <w:rsid w:val="0059646A"/>
    <w:rsid w:val="005B1149"/>
    <w:rsid w:val="005B11FC"/>
    <w:rsid w:val="005B36A6"/>
    <w:rsid w:val="005B3F83"/>
    <w:rsid w:val="005B5928"/>
    <w:rsid w:val="005D3040"/>
    <w:rsid w:val="005D3834"/>
    <w:rsid w:val="005D5FE4"/>
    <w:rsid w:val="005D6750"/>
    <w:rsid w:val="005D7100"/>
    <w:rsid w:val="005D734B"/>
    <w:rsid w:val="005E3919"/>
    <w:rsid w:val="005E6467"/>
    <w:rsid w:val="005F0218"/>
    <w:rsid w:val="005F28E4"/>
    <w:rsid w:val="005F7A9F"/>
    <w:rsid w:val="0060046F"/>
    <w:rsid w:val="00602097"/>
    <w:rsid w:val="00607932"/>
    <w:rsid w:val="00611A16"/>
    <w:rsid w:val="00615DD5"/>
    <w:rsid w:val="00616597"/>
    <w:rsid w:val="00620217"/>
    <w:rsid w:val="00621A23"/>
    <w:rsid w:val="00637620"/>
    <w:rsid w:val="006410CC"/>
    <w:rsid w:val="006500C1"/>
    <w:rsid w:val="00653F33"/>
    <w:rsid w:val="006545CC"/>
    <w:rsid w:val="00655786"/>
    <w:rsid w:val="0065715F"/>
    <w:rsid w:val="00665061"/>
    <w:rsid w:val="006752D0"/>
    <w:rsid w:val="00675497"/>
    <w:rsid w:val="00683BDA"/>
    <w:rsid w:val="00684766"/>
    <w:rsid w:val="0069088A"/>
    <w:rsid w:val="00694E54"/>
    <w:rsid w:val="00697569"/>
    <w:rsid w:val="006A5AA9"/>
    <w:rsid w:val="006B2864"/>
    <w:rsid w:val="006C1883"/>
    <w:rsid w:val="006C5A43"/>
    <w:rsid w:val="006D20A5"/>
    <w:rsid w:val="006D45F8"/>
    <w:rsid w:val="006D5958"/>
    <w:rsid w:val="006E1407"/>
    <w:rsid w:val="006E6F0D"/>
    <w:rsid w:val="006F198E"/>
    <w:rsid w:val="006F2B0B"/>
    <w:rsid w:val="006F6E52"/>
    <w:rsid w:val="00705D91"/>
    <w:rsid w:val="00721234"/>
    <w:rsid w:val="00723E6B"/>
    <w:rsid w:val="007400DC"/>
    <w:rsid w:val="00741F0A"/>
    <w:rsid w:val="0074489B"/>
    <w:rsid w:val="00773507"/>
    <w:rsid w:val="0077501C"/>
    <w:rsid w:val="0079102E"/>
    <w:rsid w:val="00795C35"/>
    <w:rsid w:val="007C3210"/>
    <w:rsid w:val="007C4905"/>
    <w:rsid w:val="007C7C80"/>
    <w:rsid w:val="007D4696"/>
    <w:rsid w:val="007D555D"/>
    <w:rsid w:val="007E052F"/>
    <w:rsid w:val="007E17B4"/>
    <w:rsid w:val="007E5F39"/>
    <w:rsid w:val="007F365D"/>
    <w:rsid w:val="007F7CEC"/>
    <w:rsid w:val="00801F2A"/>
    <w:rsid w:val="00802128"/>
    <w:rsid w:val="008031EE"/>
    <w:rsid w:val="00803388"/>
    <w:rsid w:val="00807629"/>
    <w:rsid w:val="00830A9A"/>
    <w:rsid w:val="00836D04"/>
    <w:rsid w:val="00842C35"/>
    <w:rsid w:val="00861F45"/>
    <w:rsid w:val="00870182"/>
    <w:rsid w:val="008978AD"/>
    <w:rsid w:val="008A3E4C"/>
    <w:rsid w:val="008B0C2C"/>
    <w:rsid w:val="008C26F0"/>
    <w:rsid w:val="008C4A44"/>
    <w:rsid w:val="008C60E7"/>
    <w:rsid w:val="008D1C05"/>
    <w:rsid w:val="008E1FFF"/>
    <w:rsid w:val="008E2724"/>
    <w:rsid w:val="008E6515"/>
    <w:rsid w:val="008F07FA"/>
    <w:rsid w:val="008F0D5D"/>
    <w:rsid w:val="008F3F1F"/>
    <w:rsid w:val="00913E80"/>
    <w:rsid w:val="0091519F"/>
    <w:rsid w:val="00920184"/>
    <w:rsid w:val="0092149F"/>
    <w:rsid w:val="00924BF0"/>
    <w:rsid w:val="009359A0"/>
    <w:rsid w:val="00941813"/>
    <w:rsid w:val="00943D8F"/>
    <w:rsid w:val="009559AD"/>
    <w:rsid w:val="00956141"/>
    <w:rsid w:val="00957CB3"/>
    <w:rsid w:val="00960C18"/>
    <w:rsid w:val="00964647"/>
    <w:rsid w:val="00966AC8"/>
    <w:rsid w:val="00970B0B"/>
    <w:rsid w:val="009775F6"/>
    <w:rsid w:val="00980BD7"/>
    <w:rsid w:val="009823F3"/>
    <w:rsid w:val="00983189"/>
    <w:rsid w:val="009849EC"/>
    <w:rsid w:val="00995764"/>
    <w:rsid w:val="009A1839"/>
    <w:rsid w:val="009A1A26"/>
    <w:rsid w:val="009A58E9"/>
    <w:rsid w:val="009C1121"/>
    <w:rsid w:val="009D299C"/>
    <w:rsid w:val="009D3DDB"/>
    <w:rsid w:val="009F2F01"/>
    <w:rsid w:val="009F3690"/>
    <w:rsid w:val="009F6D55"/>
    <w:rsid w:val="009F7012"/>
    <w:rsid w:val="00A11D7A"/>
    <w:rsid w:val="00A12D31"/>
    <w:rsid w:val="00A1657E"/>
    <w:rsid w:val="00A240E8"/>
    <w:rsid w:val="00A31C2C"/>
    <w:rsid w:val="00A351DC"/>
    <w:rsid w:val="00A4082F"/>
    <w:rsid w:val="00A4624E"/>
    <w:rsid w:val="00A47B69"/>
    <w:rsid w:val="00A532D7"/>
    <w:rsid w:val="00A56496"/>
    <w:rsid w:val="00A60A31"/>
    <w:rsid w:val="00A610F2"/>
    <w:rsid w:val="00A61947"/>
    <w:rsid w:val="00A6444E"/>
    <w:rsid w:val="00A665C5"/>
    <w:rsid w:val="00A6705A"/>
    <w:rsid w:val="00A67330"/>
    <w:rsid w:val="00A674A8"/>
    <w:rsid w:val="00A67559"/>
    <w:rsid w:val="00A705E3"/>
    <w:rsid w:val="00A716CD"/>
    <w:rsid w:val="00A740AE"/>
    <w:rsid w:val="00A8699E"/>
    <w:rsid w:val="00A875CB"/>
    <w:rsid w:val="00A87CE2"/>
    <w:rsid w:val="00A9673F"/>
    <w:rsid w:val="00A96E2F"/>
    <w:rsid w:val="00AA6AAC"/>
    <w:rsid w:val="00AA7464"/>
    <w:rsid w:val="00AB70ED"/>
    <w:rsid w:val="00AC1E6E"/>
    <w:rsid w:val="00AD3D37"/>
    <w:rsid w:val="00AE081F"/>
    <w:rsid w:val="00AE20D4"/>
    <w:rsid w:val="00AE6B8D"/>
    <w:rsid w:val="00AE7642"/>
    <w:rsid w:val="00B023E6"/>
    <w:rsid w:val="00B05A84"/>
    <w:rsid w:val="00B074B4"/>
    <w:rsid w:val="00B10BED"/>
    <w:rsid w:val="00B221A6"/>
    <w:rsid w:val="00B267BD"/>
    <w:rsid w:val="00B30B88"/>
    <w:rsid w:val="00B32632"/>
    <w:rsid w:val="00B36C52"/>
    <w:rsid w:val="00B370D0"/>
    <w:rsid w:val="00B40221"/>
    <w:rsid w:val="00B41F0D"/>
    <w:rsid w:val="00B43428"/>
    <w:rsid w:val="00B43AF9"/>
    <w:rsid w:val="00B5007E"/>
    <w:rsid w:val="00B64F6C"/>
    <w:rsid w:val="00B65ABB"/>
    <w:rsid w:val="00B66154"/>
    <w:rsid w:val="00B90900"/>
    <w:rsid w:val="00B93958"/>
    <w:rsid w:val="00B947B9"/>
    <w:rsid w:val="00BA1A50"/>
    <w:rsid w:val="00BA2E4C"/>
    <w:rsid w:val="00BC10C2"/>
    <w:rsid w:val="00BC1674"/>
    <w:rsid w:val="00BC5B95"/>
    <w:rsid w:val="00BD25C3"/>
    <w:rsid w:val="00BD405C"/>
    <w:rsid w:val="00BE1F95"/>
    <w:rsid w:val="00BF57C8"/>
    <w:rsid w:val="00BF65D7"/>
    <w:rsid w:val="00C00F43"/>
    <w:rsid w:val="00C02284"/>
    <w:rsid w:val="00C034F2"/>
    <w:rsid w:val="00C20ECC"/>
    <w:rsid w:val="00C21D09"/>
    <w:rsid w:val="00C22E33"/>
    <w:rsid w:val="00C257D6"/>
    <w:rsid w:val="00C26BCF"/>
    <w:rsid w:val="00C322DA"/>
    <w:rsid w:val="00C410FB"/>
    <w:rsid w:val="00C4657A"/>
    <w:rsid w:val="00C55EE3"/>
    <w:rsid w:val="00C56A86"/>
    <w:rsid w:val="00C94922"/>
    <w:rsid w:val="00CA00D3"/>
    <w:rsid w:val="00CA45F4"/>
    <w:rsid w:val="00CB3561"/>
    <w:rsid w:val="00CB6F83"/>
    <w:rsid w:val="00CE041E"/>
    <w:rsid w:val="00CE50B6"/>
    <w:rsid w:val="00CE61FF"/>
    <w:rsid w:val="00CE75A1"/>
    <w:rsid w:val="00CF2B9F"/>
    <w:rsid w:val="00CF49D9"/>
    <w:rsid w:val="00D12AE8"/>
    <w:rsid w:val="00D14C3B"/>
    <w:rsid w:val="00D1643B"/>
    <w:rsid w:val="00D17499"/>
    <w:rsid w:val="00D20E45"/>
    <w:rsid w:val="00D22587"/>
    <w:rsid w:val="00D270FE"/>
    <w:rsid w:val="00D30D62"/>
    <w:rsid w:val="00D31DD8"/>
    <w:rsid w:val="00D348ED"/>
    <w:rsid w:val="00D436A9"/>
    <w:rsid w:val="00D4493E"/>
    <w:rsid w:val="00D512A9"/>
    <w:rsid w:val="00D52EC7"/>
    <w:rsid w:val="00D60202"/>
    <w:rsid w:val="00D742C2"/>
    <w:rsid w:val="00D82024"/>
    <w:rsid w:val="00D93242"/>
    <w:rsid w:val="00D94638"/>
    <w:rsid w:val="00D94A9E"/>
    <w:rsid w:val="00DA095F"/>
    <w:rsid w:val="00DB6920"/>
    <w:rsid w:val="00DC3345"/>
    <w:rsid w:val="00DC57B7"/>
    <w:rsid w:val="00DC7D41"/>
    <w:rsid w:val="00DE24FC"/>
    <w:rsid w:val="00DE3F98"/>
    <w:rsid w:val="00DE5952"/>
    <w:rsid w:val="00DF1AC4"/>
    <w:rsid w:val="00DF4A9B"/>
    <w:rsid w:val="00DF5A41"/>
    <w:rsid w:val="00E003C6"/>
    <w:rsid w:val="00E035CE"/>
    <w:rsid w:val="00E22A70"/>
    <w:rsid w:val="00E251ED"/>
    <w:rsid w:val="00E25B63"/>
    <w:rsid w:val="00E26FC9"/>
    <w:rsid w:val="00E321CF"/>
    <w:rsid w:val="00E35870"/>
    <w:rsid w:val="00E406B3"/>
    <w:rsid w:val="00E411D0"/>
    <w:rsid w:val="00E4392E"/>
    <w:rsid w:val="00E44BA0"/>
    <w:rsid w:val="00E475AF"/>
    <w:rsid w:val="00E5036F"/>
    <w:rsid w:val="00E50850"/>
    <w:rsid w:val="00E509C8"/>
    <w:rsid w:val="00E50F4A"/>
    <w:rsid w:val="00E614EB"/>
    <w:rsid w:val="00E62C16"/>
    <w:rsid w:val="00E6565F"/>
    <w:rsid w:val="00E67F03"/>
    <w:rsid w:val="00E74F42"/>
    <w:rsid w:val="00E866FC"/>
    <w:rsid w:val="00E9264A"/>
    <w:rsid w:val="00E92FE3"/>
    <w:rsid w:val="00E95B0C"/>
    <w:rsid w:val="00EA1ED4"/>
    <w:rsid w:val="00EA4563"/>
    <w:rsid w:val="00EA6001"/>
    <w:rsid w:val="00EA7C4B"/>
    <w:rsid w:val="00EB0A9C"/>
    <w:rsid w:val="00EB48EA"/>
    <w:rsid w:val="00EC269A"/>
    <w:rsid w:val="00EC4320"/>
    <w:rsid w:val="00ED3446"/>
    <w:rsid w:val="00ED6388"/>
    <w:rsid w:val="00EE658E"/>
    <w:rsid w:val="00EF1013"/>
    <w:rsid w:val="00EF543E"/>
    <w:rsid w:val="00EF6B26"/>
    <w:rsid w:val="00F0040D"/>
    <w:rsid w:val="00F06414"/>
    <w:rsid w:val="00F07CC7"/>
    <w:rsid w:val="00F12871"/>
    <w:rsid w:val="00F204ED"/>
    <w:rsid w:val="00F20A19"/>
    <w:rsid w:val="00F2553A"/>
    <w:rsid w:val="00F2606C"/>
    <w:rsid w:val="00F30900"/>
    <w:rsid w:val="00F30FC2"/>
    <w:rsid w:val="00F31442"/>
    <w:rsid w:val="00F418B2"/>
    <w:rsid w:val="00F449BE"/>
    <w:rsid w:val="00F45E8B"/>
    <w:rsid w:val="00F45FFD"/>
    <w:rsid w:val="00F60455"/>
    <w:rsid w:val="00F605C1"/>
    <w:rsid w:val="00F63730"/>
    <w:rsid w:val="00F65358"/>
    <w:rsid w:val="00F71E60"/>
    <w:rsid w:val="00F74E10"/>
    <w:rsid w:val="00F834AE"/>
    <w:rsid w:val="00F83CCF"/>
    <w:rsid w:val="00F86003"/>
    <w:rsid w:val="00F90B1A"/>
    <w:rsid w:val="00F92A37"/>
    <w:rsid w:val="00F93C18"/>
    <w:rsid w:val="00FA4B21"/>
    <w:rsid w:val="00FB2965"/>
    <w:rsid w:val="00FB2EF1"/>
    <w:rsid w:val="00FB4B54"/>
    <w:rsid w:val="00FB68BB"/>
    <w:rsid w:val="00FC1624"/>
    <w:rsid w:val="00FC4A3E"/>
    <w:rsid w:val="00FC5072"/>
    <w:rsid w:val="00FC5C3F"/>
    <w:rsid w:val="00FD7127"/>
    <w:rsid w:val="00FE196B"/>
    <w:rsid w:val="00FF3F98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3841"/>
  <w15:chartTrackingRefBased/>
  <w15:docId w15:val="{134B3BF5-4947-4D6C-B77B-8041CBDD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3AB"/>
    <w:pPr>
      <w:widowControl w:val="0"/>
      <w:spacing w:after="0" w:line="288" w:lineRule="auto"/>
      <w:ind w:firstLine="567"/>
      <w:jc w:val="both"/>
    </w:pPr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0B0B"/>
    <w:pPr>
      <w:keepNext/>
      <w:keepLines/>
      <w:spacing w:after="360"/>
      <w:ind w:firstLine="0"/>
      <w:jc w:val="left"/>
      <w:outlineLvl w:val="0"/>
    </w:pPr>
    <w:rPr>
      <w:rFonts w:eastAsiaTheme="majorEastAsia" w:cstheme="majorBidi"/>
      <w:color w:val="2F5496" w:themeColor="accent1" w:themeShade="BF"/>
      <w:sz w:val="32"/>
      <w:szCs w:val="3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0758"/>
    <w:pPr>
      <w:keepNext/>
      <w:keepLines/>
      <w:spacing w:before="480" w:after="240"/>
      <w:ind w:firstLine="0"/>
      <w:jc w:val="left"/>
      <w:outlineLvl w:val="1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0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0B0B"/>
    <w:rPr>
      <w:rFonts w:eastAsiaTheme="majorEastAsia" w:cstheme="majorBidi"/>
      <w:color w:val="2F5496" w:themeColor="accent1" w:themeShade="BF"/>
      <w:sz w:val="32"/>
      <w:szCs w:val="3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B0B"/>
    <w:pPr>
      <w:keepNext/>
      <w:keepLines/>
      <w:pageBreakBefore/>
      <w:spacing w:after="600"/>
      <w:ind w:firstLine="0"/>
      <w:contextualSpacing/>
      <w:jc w:val="left"/>
    </w:pPr>
    <w:rPr>
      <w:rFonts w:eastAsiaTheme="majorEastAsia" w:cstheme="majorBidi"/>
      <w:color w:val="2F5496" w:themeColor="accent1" w:themeShade="BF"/>
      <w:spacing w:val="-10"/>
      <w:sz w:val="4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0B0B"/>
    <w:rPr>
      <w:rFonts w:eastAsiaTheme="majorEastAsia" w:cstheme="majorBidi"/>
      <w:color w:val="2F5496" w:themeColor="accent1" w:themeShade="BF"/>
      <w:spacing w:val="-10"/>
      <w:sz w:val="48"/>
      <w:szCs w:val="52"/>
    </w:rPr>
  </w:style>
  <w:style w:type="paragraph" w:styleId="Sottotitolo">
    <w:name w:val="Subtitle"/>
    <w:aliases w:val="Subtitolo"/>
    <w:basedOn w:val="Titolo2"/>
    <w:next w:val="Normale"/>
    <w:link w:val="SottotitoloCarattere"/>
    <w:uiPriority w:val="11"/>
    <w:qFormat/>
    <w:rsid w:val="00F45FFD"/>
    <w:pPr>
      <w:numPr>
        <w:ilvl w:val="1"/>
      </w:numPr>
      <w:spacing w:before="360" w:line="240" w:lineRule="auto"/>
    </w:pPr>
    <w:rPr>
      <w:color w:val="0070C0"/>
      <w:sz w:val="24"/>
    </w:rPr>
  </w:style>
  <w:style w:type="character" w:customStyle="1" w:styleId="SottotitoloCarattere">
    <w:name w:val="Sottotitolo Carattere"/>
    <w:aliases w:val="Subtitolo Carattere"/>
    <w:basedOn w:val="Carpredefinitoparagrafo"/>
    <w:link w:val="Sottotitolo"/>
    <w:uiPriority w:val="11"/>
    <w:rsid w:val="00F45FFD"/>
    <w:rPr>
      <w:rFonts w:eastAsiaTheme="majorEastAsia" w:cstheme="majorBidi"/>
      <w:color w:val="0070C0"/>
      <w:szCs w:val="28"/>
    </w:rPr>
  </w:style>
  <w:style w:type="paragraph" w:styleId="Nessunaspaziatura">
    <w:name w:val="No Spacing"/>
    <w:aliases w:val="Senza rientro"/>
    <w:uiPriority w:val="1"/>
    <w:qFormat/>
    <w:rsid w:val="00265B14"/>
    <w:pPr>
      <w:spacing w:after="0"/>
      <w:jc w:val="both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B402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22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apps.penworldwide.org/Files/169/EN%20-%20Making%20Purchases%20on%20the%20MP%20-%203m37s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napps.penworldwide.org/Files/169/EN%20-%20Creating%20a%20Sales%20Campaign%20-%203m07s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apps.penworldwide.org/Files/169/EN%20-%20Adding%20and%20Viewing%20Catalogues%20-%202m19s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napps.penworldwide.org/Files/169/EN%20-%20Adding%20a%20Product%20or%20Service%203m14s.m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napps.penworldwide.org/Files/169/EN%20-%20Managing%20Products%20and%20Services%20-%203m39s.mp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Sarti Giuseppe</dc:creator>
  <cp:keywords/>
  <dc:description/>
  <cp:lastModifiedBy>Sarti Giuseppe</cp:lastModifiedBy>
  <cp:revision>2</cp:revision>
  <dcterms:created xsi:type="dcterms:W3CDTF">2024-09-09T12:40:00Z</dcterms:created>
  <dcterms:modified xsi:type="dcterms:W3CDTF">2024-09-17T08:02:00Z</dcterms:modified>
</cp:coreProperties>
</file>